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E3708" w14:textId="5409EDBB" w:rsidR="00633647" w:rsidRPr="00025987" w:rsidRDefault="00633647" w:rsidP="00633647">
      <w:pPr>
        <w:spacing w:line="360" w:lineRule="auto"/>
        <w:jc w:val="center"/>
        <w:rPr>
          <w:rFonts w:ascii="Garamond" w:eastAsia="Times New Roman" w:hAnsi="Garamond" w:cs="Times New Roman"/>
        </w:rPr>
      </w:pPr>
      <w:r w:rsidRPr="00025987">
        <w:rPr>
          <w:rFonts w:ascii="Garamond" w:eastAsia="Times New Roman" w:hAnsi="Garamond" w:cs="Arial"/>
          <w:color w:val="000000"/>
        </w:rPr>
        <w:t xml:space="preserve">Testimony in </w:t>
      </w:r>
      <w:r w:rsidR="001311E1">
        <w:rPr>
          <w:rFonts w:ascii="Garamond" w:eastAsia="Times New Roman" w:hAnsi="Garamond" w:cs="Arial"/>
          <w:color w:val="000000"/>
        </w:rPr>
        <w:t>Opposition to</w:t>
      </w:r>
      <w:r w:rsidRPr="00025987">
        <w:rPr>
          <w:rFonts w:ascii="Garamond" w:eastAsia="Times New Roman" w:hAnsi="Garamond" w:cs="Arial"/>
          <w:color w:val="000000"/>
        </w:rPr>
        <w:t xml:space="preserve"> </w:t>
      </w:r>
    </w:p>
    <w:p w14:paraId="639CE1F7" w14:textId="77777777" w:rsidR="00633647" w:rsidRPr="00025987" w:rsidRDefault="00633647" w:rsidP="00633647">
      <w:pPr>
        <w:pStyle w:val="Default"/>
        <w:rPr>
          <w:rFonts w:ascii="Garamond" w:hAnsi="Garamond"/>
        </w:rPr>
      </w:pPr>
    </w:p>
    <w:p w14:paraId="1495B83E" w14:textId="7424879C" w:rsidR="00633647" w:rsidRPr="00025987" w:rsidRDefault="008E7E1A" w:rsidP="00633647">
      <w:pPr>
        <w:pStyle w:val="Default"/>
        <w:rPr>
          <w:rFonts w:ascii="Garamond" w:eastAsia="Times New Roman" w:hAnsi="Garamond" w:cs="Times New Roman"/>
          <w:shd w:val="clear" w:color="auto" w:fill="FFFFFF"/>
        </w:rPr>
      </w:pPr>
      <w:r>
        <w:rPr>
          <w:rFonts w:ascii="Garamond" w:eastAsia="Times New Roman" w:hAnsi="Garamond" w:cs="Times New Roman"/>
          <w:shd w:val="clear" w:color="auto" w:fill="FFFFFF"/>
        </w:rPr>
        <w:t>S.B</w:t>
      </w:r>
      <w:r w:rsidR="00633647" w:rsidRPr="00025987">
        <w:rPr>
          <w:rFonts w:ascii="Garamond" w:eastAsia="Times New Roman" w:hAnsi="Garamond" w:cs="Times New Roman"/>
          <w:shd w:val="clear" w:color="auto" w:fill="FFFFFF"/>
        </w:rPr>
        <w:t>. No.</w:t>
      </w:r>
      <w:r>
        <w:rPr>
          <w:rFonts w:ascii="Garamond" w:eastAsia="Times New Roman" w:hAnsi="Garamond" w:cs="Times New Roman"/>
          <w:shd w:val="clear" w:color="auto" w:fill="FFFFFF"/>
        </w:rPr>
        <w:t xml:space="preserve"> 465 “An Act Concerning the Purchase and Transfer of Works of Art for State Building Projects”</w:t>
      </w:r>
      <w:r w:rsidR="00633647" w:rsidRPr="00025987">
        <w:rPr>
          <w:rFonts w:ascii="Garamond" w:eastAsia="Times New Roman" w:hAnsi="Garamond" w:cs="Times New Roman"/>
          <w:shd w:val="clear" w:color="auto" w:fill="FFFFFF"/>
        </w:rPr>
        <w:t xml:space="preserve"> </w:t>
      </w:r>
    </w:p>
    <w:p w14:paraId="14EEF7A7" w14:textId="77777777" w:rsidR="00633647" w:rsidRPr="00025987" w:rsidRDefault="00633647" w:rsidP="00633647">
      <w:pPr>
        <w:rPr>
          <w:rFonts w:ascii="Garamond" w:eastAsia="Times New Roman" w:hAnsi="Garamond" w:cs="Times New Roman"/>
          <w:color w:val="000000"/>
          <w:shd w:val="clear" w:color="auto" w:fill="FFFFFF"/>
        </w:rPr>
      </w:pPr>
    </w:p>
    <w:p w14:paraId="33EF4EB4" w14:textId="0F05E31F" w:rsidR="00F81E74" w:rsidRPr="00025987" w:rsidRDefault="00F81E74" w:rsidP="00C606F3">
      <w:pPr>
        <w:spacing w:line="360" w:lineRule="auto"/>
        <w:rPr>
          <w:rFonts w:ascii="Garamond" w:eastAsia="Times New Roman" w:hAnsi="Garamond" w:cs="Arial"/>
          <w:color w:val="000000"/>
        </w:rPr>
      </w:pPr>
      <w:r w:rsidRPr="00025987">
        <w:rPr>
          <w:rFonts w:ascii="Garamond" w:hAnsi="Garamond"/>
        </w:rPr>
        <w:t xml:space="preserve">Greetings co-chairs </w:t>
      </w:r>
      <w:proofErr w:type="spellStart"/>
      <w:r w:rsidR="00650449">
        <w:rPr>
          <w:rFonts w:ascii="Garamond" w:hAnsi="Garamond"/>
        </w:rPr>
        <w:t>Flexer</w:t>
      </w:r>
      <w:proofErr w:type="spellEnd"/>
      <w:r w:rsidRPr="00025987">
        <w:rPr>
          <w:rFonts w:ascii="Garamond" w:hAnsi="Garamond"/>
        </w:rPr>
        <w:t xml:space="preserve"> and </w:t>
      </w:r>
      <w:r w:rsidR="00650449">
        <w:rPr>
          <w:rFonts w:ascii="Garamond" w:hAnsi="Garamond"/>
        </w:rPr>
        <w:t>Fox</w:t>
      </w:r>
      <w:r w:rsidRPr="00025987">
        <w:rPr>
          <w:rFonts w:ascii="Garamond" w:hAnsi="Garamond"/>
        </w:rPr>
        <w:t xml:space="preserve">, Vice-chairs </w:t>
      </w:r>
      <w:r w:rsidR="00650449">
        <w:rPr>
          <w:rFonts w:ascii="Garamond" w:hAnsi="Garamond"/>
        </w:rPr>
        <w:t>Haskell</w:t>
      </w:r>
      <w:r w:rsidRPr="00025987">
        <w:rPr>
          <w:rFonts w:ascii="Garamond" w:hAnsi="Garamond"/>
        </w:rPr>
        <w:t xml:space="preserve"> and </w:t>
      </w:r>
      <w:r w:rsidR="00650449">
        <w:rPr>
          <w:rFonts w:ascii="Garamond" w:hAnsi="Garamond"/>
        </w:rPr>
        <w:t>Thomas</w:t>
      </w:r>
      <w:r w:rsidRPr="00025987">
        <w:rPr>
          <w:rFonts w:ascii="Garamond" w:hAnsi="Garamond"/>
        </w:rPr>
        <w:t xml:space="preserve">, Ranking Members </w:t>
      </w:r>
      <w:r w:rsidR="00650449">
        <w:rPr>
          <w:rFonts w:ascii="Garamond" w:hAnsi="Garamond"/>
        </w:rPr>
        <w:t>Sampson</w:t>
      </w:r>
      <w:r w:rsidRPr="00025987">
        <w:rPr>
          <w:rFonts w:ascii="Garamond" w:hAnsi="Garamond"/>
        </w:rPr>
        <w:t xml:space="preserve"> and </w:t>
      </w:r>
      <w:proofErr w:type="spellStart"/>
      <w:r w:rsidR="00650449">
        <w:rPr>
          <w:rFonts w:ascii="Garamond" w:hAnsi="Garamond"/>
        </w:rPr>
        <w:t>Mastrofrancesco</w:t>
      </w:r>
      <w:proofErr w:type="spellEnd"/>
      <w:r w:rsidRPr="00025987">
        <w:rPr>
          <w:rFonts w:ascii="Garamond" w:hAnsi="Garamond"/>
        </w:rPr>
        <w:t xml:space="preserve"> and </w:t>
      </w:r>
      <w:r w:rsidRPr="00025987">
        <w:rPr>
          <w:rFonts w:ascii="Garamond" w:eastAsia="Times New Roman" w:hAnsi="Garamond" w:cs="Arial"/>
          <w:color w:val="000000"/>
        </w:rPr>
        <w:t xml:space="preserve">members of the </w:t>
      </w:r>
      <w:r w:rsidR="00650449">
        <w:rPr>
          <w:rFonts w:ascii="Garamond" w:eastAsia="Times New Roman" w:hAnsi="Garamond" w:cs="Arial"/>
          <w:color w:val="000000"/>
        </w:rPr>
        <w:t>Government Administration and Elections committee</w:t>
      </w:r>
      <w:r w:rsidRPr="00025987">
        <w:rPr>
          <w:rFonts w:ascii="Garamond" w:eastAsia="Times New Roman" w:hAnsi="Garamond" w:cs="Arial"/>
          <w:color w:val="000000"/>
        </w:rPr>
        <w:t>.</w:t>
      </w:r>
    </w:p>
    <w:p w14:paraId="473C35F7" w14:textId="77777777" w:rsidR="00F81E74" w:rsidRPr="00025987" w:rsidRDefault="00F81E74" w:rsidP="00C606F3">
      <w:pPr>
        <w:spacing w:line="360" w:lineRule="auto"/>
        <w:rPr>
          <w:rFonts w:ascii="Garamond" w:hAnsi="Garamond"/>
        </w:rPr>
      </w:pPr>
    </w:p>
    <w:p w14:paraId="39EFF8EC" w14:textId="6D39D10A" w:rsidR="003F2F7B" w:rsidRPr="00025987" w:rsidRDefault="00633647" w:rsidP="00C606F3">
      <w:pPr>
        <w:spacing w:line="360" w:lineRule="auto"/>
        <w:rPr>
          <w:rFonts w:ascii="Garamond" w:hAnsi="Garamond"/>
        </w:rPr>
      </w:pPr>
      <w:r w:rsidRPr="00025987">
        <w:rPr>
          <w:rFonts w:ascii="Garamond" w:hAnsi="Garamond"/>
        </w:rPr>
        <w:t xml:space="preserve">My name is </w:t>
      </w:r>
      <w:r w:rsidR="00650449" w:rsidRPr="00712F60">
        <w:rPr>
          <w:rFonts w:ascii="Garamond" w:hAnsi="Garamond"/>
          <w:color w:val="000000" w:themeColor="text1"/>
          <w:highlight w:val="yellow"/>
        </w:rPr>
        <w:t>[NAME]</w:t>
      </w:r>
      <w:r w:rsidR="00650449" w:rsidRPr="00712F60">
        <w:rPr>
          <w:rFonts w:ascii="Garamond" w:hAnsi="Garamond"/>
          <w:color w:val="000000" w:themeColor="text1"/>
        </w:rPr>
        <w:t xml:space="preserve"> </w:t>
      </w:r>
      <w:r w:rsidR="008D701B" w:rsidRPr="00025987">
        <w:rPr>
          <w:rFonts w:ascii="Garamond" w:hAnsi="Garamond"/>
        </w:rPr>
        <w:t xml:space="preserve">and </w:t>
      </w:r>
      <w:r w:rsidR="001311E1" w:rsidRPr="00025987">
        <w:rPr>
          <w:rFonts w:ascii="Garamond" w:hAnsi="Garamond"/>
        </w:rPr>
        <w:t>I</w:t>
      </w:r>
      <w:r w:rsidR="001311E1">
        <w:rPr>
          <w:rFonts w:ascii="Garamond" w:hAnsi="Garamond"/>
        </w:rPr>
        <w:t xml:space="preserve"> am</w:t>
      </w:r>
      <w:r w:rsidR="001311E1" w:rsidRPr="00025987">
        <w:rPr>
          <w:rFonts w:ascii="Garamond" w:hAnsi="Garamond"/>
        </w:rPr>
        <w:t xml:space="preserve"> </w:t>
      </w:r>
      <w:r w:rsidR="00650449" w:rsidRPr="00712F60">
        <w:rPr>
          <w:rFonts w:ascii="Garamond" w:hAnsi="Garamond"/>
          <w:highlight w:val="yellow"/>
        </w:rPr>
        <w:t>[</w:t>
      </w:r>
      <w:r w:rsidR="001311E1">
        <w:rPr>
          <w:rFonts w:ascii="Garamond" w:hAnsi="Garamond"/>
          <w:highlight w:val="yellow"/>
        </w:rPr>
        <w:t>STATE YOUR ARTS AFFILIATION</w:t>
      </w:r>
      <w:r w:rsidR="00650449" w:rsidRPr="00712F60">
        <w:rPr>
          <w:rFonts w:ascii="Garamond" w:hAnsi="Garamond"/>
          <w:highlight w:val="yellow"/>
        </w:rPr>
        <w:t>]</w:t>
      </w:r>
      <w:r w:rsidR="00E57175" w:rsidRPr="00712F60">
        <w:rPr>
          <w:rFonts w:ascii="Garamond" w:hAnsi="Garamond"/>
          <w:highlight w:val="yellow"/>
        </w:rPr>
        <w:t>. We</w:t>
      </w:r>
      <w:r w:rsidR="00650449" w:rsidRPr="00712F60">
        <w:rPr>
          <w:rFonts w:ascii="Garamond" w:hAnsi="Garamond"/>
          <w:highlight w:val="yellow"/>
        </w:rPr>
        <w:t xml:space="preserve"> / I [IMPACT STATEMENT]</w:t>
      </w:r>
      <w:r w:rsidR="00712F60" w:rsidRPr="00712F60">
        <w:rPr>
          <w:rFonts w:ascii="Garamond" w:hAnsi="Garamond"/>
          <w:highlight w:val="yellow"/>
        </w:rPr>
        <w:t>.</w:t>
      </w:r>
    </w:p>
    <w:p w14:paraId="00FCEDA0" w14:textId="64A09F56" w:rsidR="00633647" w:rsidRPr="00025987" w:rsidRDefault="00633647" w:rsidP="00C606F3">
      <w:pPr>
        <w:spacing w:line="360" w:lineRule="auto"/>
        <w:rPr>
          <w:rFonts w:ascii="Garamond" w:hAnsi="Garamond"/>
        </w:rPr>
      </w:pPr>
    </w:p>
    <w:p w14:paraId="48B7D624" w14:textId="5E15553B" w:rsidR="0059193C" w:rsidRDefault="003F2F7B" w:rsidP="00C606F3">
      <w:pPr>
        <w:spacing w:line="360" w:lineRule="auto"/>
        <w:rPr>
          <w:rFonts w:ascii="Garamond" w:hAnsi="Garamond"/>
        </w:rPr>
      </w:pPr>
      <w:r w:rsidRPr="00025987">
        <w:rPr>
          <w:rFonts w:ascii="Garamond" w:hAnsi="Garamond"/>
        </w:rPr>
        <w:t>I</w:t>
      </w:r>
      <w:r w:rsidR="003B482F" w:rsidRPr="00025987">
        <w:rPr>
          <w:rFonts w:ascii="Garamond" w:hAnsi="Garamond"/>
        </w:rPr>
        <w:t xml:space="preserve">’m here </w:t>
      </w:r>
      <w:r w:rsidRPr="00025987">
        <w:rPr>
          <w:rFonts w:ascii="Garamond" w:hAnsi="Garamond"/>
        </w:rPr>
        <w:t xml:space="preserve">today to </w:t>
      </w:r>
      <w:r w:rsidR="0059193C">
        <w:rPr>
          <w:rFonts w:ascii="Garamond" w:hAnsi="Garamond"/>
        </w:rPr>
        <w:t xml:space="preserve">oppose </w:t>
      </w:r>
      <w:r w:rsidR="00712F60">
        <w:rPr>
          <w:rFonts w:ascii="Garamond" w:hAnsi="Garamond"/>
        </w:rPr>
        <w:t>SB 465</w:t>
      </w:r>
      <w:r w:rsidR="00726CAA" w:rsidRPr="00025987">
        <w:rPr>
          <w:rFonts w:ascii="Garamond" w:hAnsi="Garamond"/>
        </w:rPr>
        <w:t xml:space="preserve"> </w:t>
      </w:r>
      <w:r w:rsidR="0059193C">
        <w:rPr>
          <w:rFonts w:ascii="Garamond" w:hAnsi="Garamond"/>
        </w:rPr>
        <w:t xml:space="preserve">“An Act Concerning the Purchase and Transfer of Works of Art for State Building Projects” because the bill effectively eliminates the 1% for art requirement for construction, reconstruction, or remodeling of any state building. </w:t>
      </w:r>
    </w:p>
    <w:p w14:paraId="097D7BF4" w14:textId="2E08EBED" w:rsidR="0059193C" w:rsidRDefault="0059193C" w:rsidP="00C606F3">
      <w:pPr>
        <w:spacing w:line="360" w:lineRule="auto"/>
        <w:rPr>
          <w:rFonts w:ascii="Garamond" w:hAnsi="Garamond"/>
        </w:rPr>
      </w:pPr>
    </w:p>
    <w:p w14:paraId="274FA3FD" w14:textId="09CBF046" w:rsidR="0059193C" w:rsidRDefault="0059193C" w:rsidP="00C606F3">
      <w:pPr>
        <w:spacing w:line="360" w:lineRule="auto"/>
        <w:rPr>
          <w:rFonts w:ascii="Garamond" w:hAnsi="Garamond"/>
        </w:rPr>
      </w:pPr>
      <w:r>
        <w:rPr>
          <w:rFonts w:ascii="Garamond" w:hAnsi="Garamond"/>
        </w:rPr>
        <w:t xml:space="preserve">If this bill </w:t>
      </w:r>
      <w:r w:rsidR="0043611A">
        <w:rPr>
          <w:rFonts w:ascii="Garamond" w:hAnsi="Garamond"/>
        </w:rPr>
        <w:t>advances</w:t>
      </w:r>
      <w:r>
        <w:rPr>
          <w:rFonts w:ascii="Garamond" w:hAnsi="Garamond"/>
        </w:rPr>
        <w:t xml:space="preserve">, there would be a loss of work for artists, no new commissions and a reduction in funds available for maintenance of existing artwork. </w:t>
      </w:r>
      <w:r w:rsidR="00840AB1">
        <w:rPr>
          <w:rFonts w:ascii="Garamond" w:hAnsi="Garamond"/>
        </w:rPr>
        <w:t xml:space="preserve">This is personally troubling because… </w:t>
      </w:r>
      <w:r w:rsidR="00840AB1" w:rsidRPr="00840AB1">
        <w:rPr>
          <w:rFonts w:ascii="Garamond" w:hAnsi="Garamond"/>
          <w:highlight w:val="yellow"/>
        </w:rPr>
        <w:t>[PERSONAL STORY RELATED TO YOUR WORK/EXPERIENCE]</w:t>
      </w:r>
    </w:p>
    <w:p w14:paraId="48F68F8C" w14:textId="35EDBC9C" w:rsidR="00840AB1" w:rsidRDefault="00840AB1" w:rsidP="00C606F3">
      <w:pPr>
        <w:spacing w:line="360" w:lineRule="auto"/>
        <w:rPr>
          <w:rFonts w:ascii="Garamond" w:hAnsi="Garamond"/>
        </w:rPr>
      </w:pPr>
    </w:p>
    <w:p w14:paraId="7C6982D6" w14:textId="7373A826" w:rsidR="00840AB1" w:rsidRDefault="00840AB1" w:rsidP="00C606F3">
      <w:pPr>
        <w:spacing w:line="360" w:lineRule="auto"/>
        <w:rPr>
          <w:rFonts w:ascii="Garamond" w:hAnsi="Garamond"/>
        </w:rPr>
      </w:pPr>
      <w:r>
        <w:rPr>
          <w:rFonts w:ascii="Garamond" w:hAnsi="Garamond"/>
        </w:rPr>
        <w:t xml:space="preserve">The 1% for the Arts program </w:t>
      </w:r>
      <w:r w:rsidR="001311E1">
        <w:rPr>
          <w:rFonts w:ascii="Garamond" w:hAnsi="Garamond"/>
        </w:rPr>
        <w:t xml:space="preserve">has supported </w:t>
      </w:r>
      <w:r>
        <w:rPr>
          <w:rFonts w:ascii="Garamond" w:hAnsi="Garamond"/>
        </w:rPr>
        <w:t xml:space="preserve">Connecticut artists through the commissioning or purchasing of over 400 works of art in its lifetime. It has beautified more than 65 state agencies, courthouses, universities, colleges, and technical high schools across the state. </w:t>
      </w:r>
      <w:r w:rsidR="00C845AB">
        <w:rPr>
          <w:rFonts w:ascii="Garamond" w:hAnsi="Garamond"/>
        </w:rPr>
        <w:t xml:space="preserve">It has made a quantifiable impact in our state. </w:t>
      </w:r>
    </w:p>
    <w:p w14:paraId="2311F882" w14:textId="03774FB3" w:rsidR="00840AB1" w:rsidRDefault="00840AB1" w:rsidP="00C606F3">
      <w:pPr>
        <w:spacing w:line="360" w:lineRule="auto"/>
        <w:rPr>
          <w:rFonts w:ascii="Garamond" w:hAnsi="Garamond"/>
        </w:rPr>
      </w:pPr>
    </w:p>
    <w:p w14:paraId="1339298C" w14:textId="494B5F60" w:rsidR="00840AB1" w:rsidRDefault="00840AB1" w:rsidP="00C606F3">
      <w:pPr>
        <w:spacing w:line="360" w:lineRule="auto"/>
        <w:rPr>
          <w:rFonts w:ascii="Garamond" w:hAnsi="Garamond"/>
        </w:rPr>
      </w:pPr>
      <w:r>
        <w:rPr>
          <w:rFonts w:ascii="Garamond" w:hAnsi="Garamond"/>
        </w:rPr>
        <w:t xml:space="preserve">Art in state buildings </w:t>
      </w:r>
      <w:r w:rsidR="001311E1">
        <w:rPr>
          <w:rFonts w:ascii="Garamond" w:hAnsi="Garamond"/>
        </w:rPr>
        <w:t xml:space="preserve">instills </w:t>
      </w:r>
      <w:r>
        <w:rPr>
          <w:rFonts w:ascii="Garamond" w:hAnsi="Garamond"/>
        </w:rPr>
        <w:t xml:space="preserve">pride in Connecticut’s creativity and imagination. </w:t>
      </w:r>
      <w:r w:rsidR="001311E1">
        <w:rPr>
          <w:rFonts w:ascii="Garamond" w:hAnsi="Garamond"/>
        </w:rPr>
        <w:t xml:space="preserve">This bill seeks to do just the opposite and make our public buildings sterile environments </w:t>
      </w:r>
      <w:r w:rsidR="00C845AB">
        <w:rPr>
          <w:rFonts w:ascii="Garamond" w:hAnsi="Garamond"/>
        </w:rPr>
        <w:t xml:space="preserve">. </w:t>
      </w:r>
    </w:p>
    <w:p w14:paraId="606A8A09" w14:textId="6B96B8F8" w:rsidR="000B3DDF" w:rsidRDefault="001311E1" w:rsidP="00B51088">
      <w:pPr>
        <w:pStyle w:val="NormalWeb"/>
        <w:spacing w:line="360" w:lineRule="auto"/>
        <w:rPr>
          <w:rFonts w:ascii="Garamond" w:eastAsiaTheme="minorHAnsi" w:hAnsi="Garamond" w:cstheme="minorBidi"/>
        </w:rPr>
      </w:pPr>
      <w:r>
        <w:rPr>
          <w:rFonts w:ascii="Garamond" w:eastAsiaTheme="minorHAnsi" w:hAnsi="Garamond" w:cstheme="minorBidi"/>
        </w:rPr>
        <w:t xml:space="preserve">I urge you to not advance this bill. It is not in the best interest of the people of Connecticut. </w:t>
      </w:r>
      <w:r w:rsidR="000B3DDF">
        <w:rPr>
          <w:rFonts w:ascii="Garamond" w:eastAsiaTheme="minorHAnsi" w:hAnsi="Garamond" w:cstheme="minorBidi"/>
        </w:rPr>
        <w:t xml:space="preserve">Thank you for your thoughtful consideration. </w:t>
      </w:r>
    </w:p>
    <w:p w14:paraId="3D62CBF4" w14:textId="2823A0A6" w:rsidR="000B3DDF" w:rsidRDefault="000B3DDF" w:rsidP="00B51088">
      <w:pPr>
        <w:pStyle w:val="NormalWeb"/>
        <w:spacing w:line="360" w:lineRule="auto"/>
        <w:rPr>
          <w:rFonts w:ascii="Garamond" w:eastAsiaTheme="minorHAnsi" w:hAnsi="Garamond" w:cstheme="minorBidi"/>
        </w:rPr>
      </w:pPr>
      <w:r>
        <w:rPr>
          <w:rFonts w:ascii="Garamond" w:eastAsiaTheme="minorHAnsi" w:hAnsi="Garamond" w:cstheme="minorBidi"/>
        </w:rPr>
        <w:t>Sincerely,</w:t>
      </w:r>
    </w:p>
    <w:p w14:paraId="28DA09CA" w14:textId="14F9B6F5" w:rsidR="000B3DDF" w:rsidRDefault="000B3DDF" w:rsidP="000B3DDF">
      <w:pPr>
        <w:pStyle w:val="NormalWeb"/>
        <w:rPr>
          <w:rFonts w:ascii="Garamond" w:eastAsiaTheme="minorHAnsi" w:hAnsi="Garamond" w:cstheme="minorBidi"/>
        </w:rPr>
      </w:pPr>
      <w:r>
        <w:rPr>
          <w:rFonts w:ascii="Garamond" w:eastAsiaTheme="minorHAnsi" w:hAnsi="Garamond" w:cstheme="minorBidi"/>
        </w:rPr>
        <w:t>[Name]</w:t>
      </w:r>
    </w:p>
    <w:p w14:paraId="4AEC9C8F" w14:textId="1EC41335" w:rsidR="000B3DDF" w:rsidRPr="00025987" w:rsidRDefault="000B3DDF" w:rsidP="000B3DDF">
      <w:pPr>
        <w:pStyle w:val="NormalWeb"/>
        <w:rPr>
          <w:rFonts w:ascii="Garamond" w:eastAsiaTheme="minorHAnsi" w:hAnsi="Garamond" w:cstheme="minorBidi"/>
        </w:rPr>
      </w:pPr>
      <w:r>
        <w:rPr>
          <w:rFonts w:ascii="Garamond" w:eastAsiaTheme="minorHAnsi" w:hAnsi="Garamond" w:cstheme="minorBidi"/>
        </w:rPr>
        <w:t>[Address]</w:t>
      </w:r>
    </w:p>
    <w:sectPr w:rsidR="000B3DDF" w:rsidRPr="00025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D023E"/>
    <w:multiLevelType w:val="hybridMultilevel"/>
    <w:tmpl w:val="2398C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291861"/>
    <w:multiLevelType w:val="hybridMultilevel"/>
    <w:tmpl w:val="CF023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B30895"/>
    <w:multiLevelType w:val="hybridMultilevel"/>
    <w:tmpl w:val="B784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647"/>
    <w:rsid w:val="00000C8E"/>
    <w:rsid w:val="0001028C"/>
    <w:rsid w:val="00025987"/>
    <w:rsid w:val="000A79EC"/>
    <w:rsid w:val="000B3DDF"/>
    <w:rsid w:val="001311E1"/>
    <w:rsid w:val="001A37EA"/>
    <w:rsid w:val="001C2F6F"/>
    <w:rsid w:val="00224A9D"/>
    <w:rsid w:val="002B24D7"/>
    <w:rsid w:val="002C2754"/>
    <w:rsid w:val="00331D91"/>
    <w:rsid w:val="003340FA"/>
    <w:rsid w:val="003501C1"/>
    <w:rsid w:val="00363526"/>
    <w:rsid w:val="00367E49"/>
    <w:rsid w:val="00380D68"/>
    <w:rsid w:val="00397739"/>
    <w:rsid w:val="003B482F"/>
    <w:rsid w:val="003F2F7B"/>
    <w:rsid w:val="0043611A"/>
    <w:rsid w:val="004E7271"/>
    <w:rsid w:val="005365FD"/>
    <w:rsid w:val="00542B3A"/>
    <w:rsid w:val="0059193C"/>
    <w:rsid w:val="005D0EBD"/>
    <w:rsid w:val="00622C55"/>
    <w:rsid w:val="00633647"/>
    <w:rsid w:val="00650449"/>
    <w:rsid w:val="00654059"/>
    <w:rsid w:val="00666136"/>
    <w:rsid w:val="006C4B8F"/>
    <w:rsid w:val="006D2B00"/>
    <w:rsid w:val="00712F60"/>
    <w:rsid w:val="00726CAA"/>
    <w:rsid w:val="0076511F"/>
    <w:rsid w:val="007D7C5F"/>
    <w:rsid w:val="00814C81"/>
    <w:rsid w:val="00816F44"/>
    <w:rsid w:val="00840AB1"/>
    <w:rsid w:val="00867436"/>
    <w:rsid w:val="008D5988"/>
    <w:rsid w:val="008D701B"/>
    <w:rsid w:val="008E7E1A"/>
    <w:rsid w:val="009263DC"/>
    <w:rsid w:val="00964861"/>
    <w:rsid w:val="009C3364"/>
    <w:rsid w:val="00A77163"/>
    <w:rsid w:val="00AB6186"/>
    <w:rsid w:val="00B2218A"/>
    <w:rsid w:val="00B51088"/>
    <w:rsid w:val="00B7296C"/>
    <w:rsid w:val="00BA6178"/>
    <w:rsid w:val="00BD22B6"/>
    <w:rsid w:val="00C606F3"/>
    <w:rsid w:val="00C82EE8"/>
    <w:rsid w:val="00C845AB"/>
    <w:rsid w:val="00D3129A"/>
    <w:rsid w:val="00D51EDE"/>
    <w:rsid w:val="00E20735"/>
    <w:rsid w:val="00E24B07"/>
    <w:rsid w:val="00E30DC7"/>
    <w:rsid w:val="00E37D07"/>
    <w:rsid w:val="00E57175"/>
    <w:rsid w:val="00E62CAD"/>
    <w:rsid w:val="00E925C1"/>
    <w:rsid w:val="00EA2F14"/>
    <w:rsid w:val="00F42E83"/>
    <w:rsid w:val="00F81E74"/>
    <w:rsid w:val="00F8255F"/>
    <w:rsid w:val="00FA2FED"/>
    <w:rsid w:val="00FB0E65"/>
    <w:rsid w:val="00FB6A63"/>
    <w:rsid w:val="00FC06B2"/>
    <w:rsid w:val="00FC3D04"/>
    <w:rsid w:val="00FD5B59"/>
    <w:rsid w:val="00FF6DB6"/>
    <w:rsid w:val="00FF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6A916"/>
  <w15:chartTrackingRefBased/>
  <w15:docId w15:val="{3E56B7CD-FBB2-6A41-A5A5-9828DDAB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647"/>
    <w:pPr>
      <w:autoSpaceDE w:val="0"/>
      <w:autoSpaceDN w:val="0"/>
      <w:adjustRightInd w:val="0"/>
    </w:pPr>
    <w:rPr>
      <w:rFonts w:ascii="Arial" w:hAnsi="Arial" w:cs="Arial"/>
      <w:color w:val="000000"/>
    </w:rPr>
  </w:style>
  <w:style w:type="character" w:styleId="Hyperlink">
    <w:name w:val="Hyperlink"/>
    <w:basedOn w:val="DefaultParagraphFont"/>
    <w:uiPriority w:val="99"/>
    <w:semiHidden/>
    <w:unhideWhenUsed/>
    <w:rsid w:val="00633647"/>
    <w:rPr>
      <w:color w:val="0000FF"/>
      <w:u w:val="single"/>
    </w:rPr>
  </w:style>
  <w:style w:type="character" w:customStyle="1" w:styleId="apple-converted-space">
    <w:name w:val="apple-converted-space"/>
    <w:basedOn w:val="DefaultParagraphFont"/>
    <w:rsid w:val="00633647"/>
  </w:style>
  <w:style w:type="paragraph" w:styleId="NormalWeb">
    <w:name w:val="Normal (Web)"/>
    <w:basedOn w:val="Normal"/>
    <w:uiPriority w:val="99"/>
    <w:unhideWhenUsed/>
    <w:rsid w:val="005D0EBD"/>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367E49"/>
    <w:pPr>
      <w:spacing w:before="100" w:beforeAutospacing="1" w:after="100" w:afterAutospacing="1"/>
    </w:pPr>
    <w:rPr>
      <w:rFonts w:ascii="Times New Roman" w:eastAsia="Times New Roman" w:hAnsi="Times New Roman" w:cs="Times New Roman"/>
    </w:rPr>
  </w:style>
  <w:style w:type="character" w:customStyle="1" w:styleId="html-render">
    <w:name w:val="html-render"/>
    <w:basedOn w:val="DefaultParagraphFont"/>
    <w:rsid w:val="00367E49"/>
  </w:style>
  <w:style w:type="character" w:customStyle="1" w:styleId="A4">
    <w:name w:val="A4"/>
    <w:uiPriority w:val="99"/>
    <w:rsid w:val="00FD5B59"/>
    <w:rPr>
      <w:rFonts w:cs="Microsoft New Tai Lue"/>
      <w:color w:val="221E1F"/>
      <w:sz w:val="28"/>
      <w:szCs w:val="28"/>
    </w:rPr>
  </w:style>
  <w:style w:type="paragraph" w:styleId="Header">
    <w:name w:val="header"/>
    <w:basedOn w:val="Normal"/>
    <w:link w:val="HeaderChar"/>
    <w:uiPriority w:val="99"/>
    <w:unhideWhenUsed/>
    <w:rsid w:val="00666136"/>
    <w:pPr>
      <w:tabs>
        <w:tab w:val="center" w:pos="4680"/>
        <w:tab w:val="right" w:pos="9360"/>
      </w:tabs>
    </w:pPr>
  </w:style>
  <w:style w:type="character" w:customStyle="1" w:styleId="HeaderChar">
    <w:name w:val="Header Char"/>
    <w:basedOn w:val="DefaultParagraphFont"/>
    <w:link w:val="Header"/>
    <w:uiPriority w:val="99"/>
    <w:rsid w:val="00666136"/>
  </w:style>
  <w:style w:type="paragraph" w:styleId="ListParagraph">
    <w:name w:val="List Paragraph"/>
    <w:basedOn w:val="Normal"/>
    <w:uiPriority w:val="34"/>
    <w:qFormat/>
    <w:rsid w:val="00666136"/>
    <w:pPr>
      <w:ind w:left="720"/>
      <w:contextualSpacing/>
    </w:pPr>
  </w:style>
  <w:style w:type="table" w:styleId="TableGrid">
    <w:name w:val="Table Grid"/>
    <w:basedOn w:val="TableNormal"/>
    <w:uiPriority w:val="39"/>
    <w:rsid w:val="00666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31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721430">
      <w:bodyDiv w:val="1"/>
      <w:marLeft w:val="0"/>
      <w:marRight w:val="0"/>
      <w:marTop w:val="0"/>
      <w:marBottom w:val="0"/>
      <w:divBdr>
        <w:top w:val="none" w:sz="0" w:space="0" w:color="auto"/>
        <w:left w:val="none" w:sz="0" w:space="0" w:color="auto"/>
        <w:bottom w:val="none" w:sz="0" w:space="0" w:color="auto"/>
        <w:right w:val="none" w:sz="0" w:space="0" w:color="auto"/>
      </w:divBdr>
    </w:div>
    <w:div w:id="191307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1341</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Thompson</dc:creator>
  <cp:keywords/>
  <dc:description/>
  <cp:lastModifiedBy>B White</cp:lastModifiedBy>
  <cp:revision>2</cp:revision>
  <dcterms:created xsi:type="dcterms:W3CDTF">2022-03-23T19:10:00Z</dcterms:created>
  <dcterms:modified xsi:type="dcterms:W3CDTF">2022-03-23T19:10:00Z</dcterms:modified>
</cp:coreProperties>
</file>